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5877">
        <w:rPr>
          <w:rFonts w:ascii="Times New Roman" w:hAnsi="Times New Roman" w:cs="Times New Roman"/>
          <w:b/>
          <w:sz w:val="28"/>
          <w:szCs w:val="28"/>
        </w:rPr>
        <w:t>девять месяцев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370635">
        <w:rPr>
          <w:rFonts w:ascii="Times New Roman" w:hAnsi="Times New Roman" w:cs="Times New Roman"/>
          <w:b/>
          <w:sz w:val="28"/>
          <w:szCs w:val="28"/>
        </w:rPr>
        <w:t>3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0"/>
        <w:gridCol w:w="2373"/>
        <w:gridCol w:w="2143"/>
        <w:gridCol w:w="19"/>
        <w:gridCol w:w="1729"/>
        <w:gridCol w:w="1789"/>
        <w:gridCol w:w="1767"/>
        <w:gridCol w:w="1978"/>
        <w:gridCol w:w="2162"/>
      </w:tblGrid>
      <w:tr w:rsidR="00BC6E60" w:rsidRPr="00BC6E60" w:rsidTr="00BC6E60">
        <w:trPr>
          <w:trHeight w:val="495"/>
        </w:trPr>
        <w:tc>
          <w:tcPr>
            <w:tcW w:w="609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3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748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998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BC6E60" w:rsidRPr="00BC6E60" w:rsidTr="00BC6E60">
        <w:trPr>
          <w:trHeight w:val="1265"/>
        </w:trPr>
        <w:tc>
          <w:tcPr>
            <w:tcW w:w="609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1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52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815" w:type="dxa"/>
          </w:tcPr>
          <w:p w:rsidR="00BC6E60" w:rsidRPr="00BC6E60" w:rsidRDefault="00BC6E60" w:rsidP="00BC6E60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2005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2226" w:type="dxa"/>
          </w:tcPr>
          <w:p w:rsidR="00BC6E60" w:rsidRPr="00BC6E60" w:rsidRDefault="00BC6E60" w:rsidP="00EC1C7E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работникам по техническому обеспечению деятельности учреждения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15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01445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15877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938015,18</w:t>
            </w:r>
          </w:p>
        </w:tc>
        <w:tc>
          <w:tcPr>
            <w:tcW w:w="2005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515877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864886,94</w:t>
            </w:r>
          </w:p>
        </w:tc>
        <w:tc>
          <w:tcPr>
            <w:tcW w:w="2226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51587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71454,45</w:t>
            </w:r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201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BC6E60" w:rsidRPr="00BC6E60" w:rsidRDefault="0037063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5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BC6E60" w:rsidRPr="00BC6E60" w:rsidRDefault="0051587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405685,94</w:t>
            </w:r>
          </w:p>
        </w:tc>
        <w:tc>
          <w:tcPr>
            <w:tcW w:w="2226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8E7A73" w:rsidRPr="00BC6E60" w:rsidTr="00BC6E60">
        <w:tc>
          <w:tcPr>
            <w:tcW w:w="609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201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2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05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26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</w:tr>
      <w:tr w:rsidR="00BC6E60" w:rsidRPr="00BC6E60" w:rsidTr="00BC6E60">
        <w:tc>
          <w:tcPr>
            <w:tcW w:w="609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201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2" w:type="dxa"/>
          </w:tcPr>
          <w:p w:rsidR="00BC6E60" w:rsidRPr="00BC6E60" w:rsidRDefault="0037063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5" w:type="dxa"/>
          </w:tcPr>
          <w:p w:rsidR="00BC6E60" w:rsidRPr="00BC6E60" w:rsidRDefault="00014450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7" w:type="dxa"/>
          </w:tcPr>
          <w:p w:rsidR="00BC6E60" w:rsidRPr="00BC6E60" w:rsidRDefault="0051587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938015,18</w:t>
            </w:r>
          </w:p>
        </w:tc>
        <w:tc>
          <w:tcPr>
            <w:tcW w:w="2005" w:type="dxa"/>
          </w:tcPr>
          <w:p w:rsidR="00BC6E60" w:rsidRPr="00BC6E60" w:rsidRDefault="0051587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1270572,88</w:t>
            </w:r>
          </w:p>
        </w:tc>
        <w:tc>
          <w:tcPr>
            <w:tcW w:w="2226" w:type="dxa"/>
          </w:tcPr>
          <w:p w:rsidR="00BC6E60" w:rsidRPr="00BC6E60" w:rsidRDefault="0051587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71454,45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0530F7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  <w:t>Т.И. Ермакова</w:t>
      </w:r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4450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64AB"/>
    <w:rsid w:val="00363606"/>
    <w:rsid w:val="003638DF"/>
    <w:rsid w:val="00370635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976DE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1587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24BF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D40C1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2022-04-28T06:27:00Z</cp:lastPrinted>
  <dcterms:created xsi:type="dcterms:W3CDTF">2023-11-13T08:34:00Z</dcterms:created>
  <dcterms:modified xsi:type="dcterms:W3CDTF">2023-11-13T08:34:00Z</dcterms:modified>
</cp:coreProperties>
</file>